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19" w:rsidRPr="00E90F19" w:rsidRDefault="00E90F19" w:rsidP="00E90F19">
      <w:pPr>
        <w:rPr>
          <w:b/>
        </w:rPr>
      </w:pPr>
      <w:r w:rsidRPr="00E90F19">
        <w:rPr>
          <w:b/>
        </w:rPr>
        <w:t>Skill and the perception of space</w:t>
      </w:r>
    </w:p>
    <w:p w:rsidR="00E90F19" w:rsidRDefault="00E90F19" w:rsidP="00E90F19">
      <w:r w:rsidRPr="00E90F19">
        <w:t>Anthony</w:t>
      </w:r>
      <w:r>
        <w:t xml:space="preserve"> </w:t>
      </w:r>
      <w:proofErr w:type="spellStart"/>
      <w:r w:rsidRPr="00E90F19">
        <w:t>Chemero</w:t>
      </w:r>
      <w:proofErr w:type="spellEnd"/>
    </w:p>
    <w:p w:rsidR="00E90F19" w:rsidRDefault="00E90F19" w:rsidP="00E90F19"/>
    <w:p w:rsidR="00E90F19" w:rsidRDefault="00E90F19" w:rsidP="00E90F19">
      <w:r>
        <w:t>In this talk, I will contrast the roughly Kantian conception of spatial cognition that currently dominates the cognitive sciences with a more thoroughly embodied approach. This latter view of spatial cognition, derived from phenomenological philosophy and ecological psychology, makes our abilities for skilled bodily action the key determinants of our spatial cognition. I will argued</w:t>
      </w:r>
      <w:bookmarkStart w:id="0" w:name="_GoBack"/>
      <w:bookmarkEnd w:id="0"/>
      <w:r>
        <w:t xml:space="preserve"> that the latter approach is a more fruitful way to approach certain of our abilities to perceive and think about space. I will finish with some examples showing how this embodied understanding of spatial cognition translates to work in the lab. (This draws on my collaboration with Stephan </w:t>
      </w:r>
      <w:proofErr w:type="spellStart"/>
      <w:r>
        <w:t>Käufer</w:t>
      </w:r>
      <w:proofErr w:type="spellEnd"/>
      <w:r>
        <w:t>.)</w:t>
      </w:r>
    </w:p>
    <w:sectPr w:rsidR="00E90F19" w:rsidSect="00A022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19"/>
    <w:rsid w:val="003F5C74"/>
    <w:rsid w:val="00A0221E"/>
    <w:rsid w:val="00AD70B2"/>
    <w:rsid w:val="00E9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FA3251"/>
  <w15:chartTrackingRefBased/>
  <w15:docId w15:val="{1832EF65-F6D9-D34D-B13E-277D73D3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4196">
      <w:bodyDiv w:val="1"/>
      <w:marLeft w:val="0"/>
      <w:marRight w:val="0"/>
      <w:marTop w:val="0"/>
      <w:marBottom w:val="0"/>
      <w:divBdr>
        <w:top w:val="none" w:sz="0" w:space="0" w:color="auto"/>
        <w:left w:val="none" w:sz="0" w:space="0" w:color="auto"/>
        <w:bottom w:val="none" w:sz="0" w:space="0" w:color="auto"/>
        <w:right w:val="none" w:sz="0" w:space="0" w:color="auto"/>
      </w:divBdr>
      <w:divsChild>
        <w:div w:id="1350762707">
          <w:marLeft w:val="0"/>
          <w:marRight w:val="0"/>
          <w:marTop w:val="0"/>
          <w:marBottom w:val="0"/>
          <w:divBdr>
            <w:top w:val="none" w:sz="0" w:space="0" w:color="auto"/>
            <w:left w:val="none" w:sz="0" w:space="0" w:color="auto"/>
            <w:bottom w:val="none" w:sz="0" w:space="0" w:color="auto"/>
            <w:right w:val="none" w:sz="0" w:space="0" w:color="auto"/>
          </w:divBdr>
        </w:div>
        <w:div w:id="329724928">
          <w:marLeft w:val="0"/>
          <w:marRight w:val="0"/>
          <w:marTop w:val="0"/>
          <w:marBottom w:val="0"/>
          <w:divBdr>
            <w:top w:val="none" w:sz="0" w:space="0" w:color="auto"/>
            <w:left w:val="none" w:sz="0" w:space="0" w:color="auto"/>
            <w:bottom w:val="none" w:sz="0" w:space="0" w:color="auto"/>
            <w:right w:val="none" w:sz="0" w:space="0" w:color="auto"/>
          </w:divBdr>
        </w:div>
      </w:divsChild>
    </w:div>
    <w:div w:id="3913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Mele</dc:creator>
  <cp:keywords/>
  <dc:description/>
  <cp:lastModifiedBy>Maria Laura Mele</cp:lastModifiedBy>
  <cp:revision>3</cp:revision>
  <dcterms:created xsi:type="dcterms:W3CDTF">2021-06-22T10:57:00Z</dcterms:created>
  <dcterms:modified xsi:type="dcterms:W3CDTF">2021-06-22T10:58:00Z</dcterms:modified>
</cp:coreProperties>
</file>