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7EB3A" w14:textId="77777777" w:rsidR="008835EE" w:rsidRDefault="008835EE" w:rsidP="00883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lang w:val="en-US"/>
        </w:rPr>
      </w:pPr>
      <w:bookmarkStart w:id="0" w:name="_GoBack"/>
      <w:bookmarkEnd w:id="0"/>
      <w:r w:rsidRPr="00E5205F">
        <w:rPr>
          <w:rFonts w:ascii="Arial" w:hAnsi="Arial" w:cs="Arial"/>
          <w:b/>
          <w:lang w:val="en-US"/>
        </w:rPr>
        <w:t xml:space="preserve">East of West, West of East: </w:t>
      </w:r>
      <w:r>
        <w:rPr>
          <w:rFonts w:ascii="Arial" w:hAnsi="Arial" w:cs="Arial"/>
          <w:b/>
          <w:lang w:val="en-US"/>
        </w:rPr>
        <w:t>A Matter of Global and Local Identity</w:t>
      </w:r>
    </w:p>
    <w:p w14:paraId="4A57C3C5" w14:textId="77777777" w:rsidR="008835EE" w:rsidRPr="00EA53E5" w:rsidRDefault="008835EE" w:rsidP="00883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lang w:val="en-US"/>
        </w:rPr>
      </w:pPr>
      <w:r w:rsidRPr="00EA53E5">
        <w:rPr>
          <w:rFonts w:ascii="Arial" w:hAnsi="Arial" w:cs="Arial"/>
          <w:lang w:val="en-US"/>
        </w:rPr>
        <w:t xml:space="preserve">Ernst </w:t>
      </w:r>
      <w:proofErr w:type="spellStart"/>
      <w:r w:rsidRPr="00EA53E5">
        <w:rPr>
          <w:rFonts w:ascii="Arial" w:hAnsi="Arial" w:cs="Arial"/>
          <w:lang w:val="en-US"/>
        </w:rPr>
        <w:t>Pöppel</w:t>
      </w:r>
      <w:proofErr w:type="spellEnd"/>
      <w:r w:rsidRPr="00EA53E5">
        <w:rPr>
          <w:rFonts w:ascii="Arial" w:hAnsi="Arial" w:cs="Arial"/>
          <w:lang w:val="en-US"/>
        </w:rPr>
        <w:t xml:space="preserve"> </w:t>
      </w:r>
      <w:r w:rsidRPr="00EA53E5">
        <w:rPr>
          <w:rFonts w:ascii="Arial" w:hAnsi="Arial" w:cs="Arial"/>
          <w:vertAlign w:val="superscript"/>
          <w:lang w:val="en-US"/>
        </w:rPr>
        <w:t>1.2</w:t>
      </w:r>
    </w:p>
    <w:p w14:paraId="23FE4325" w14:textId="77777777" w:rsidR="008835EE" w:rsidRPr="004D2C8A" w:rsidRDefault="008835EE" w:rsidP="008835EE">
      <w:pPr>
        <w:widowControl w:val="0"/>
        <w:autoSpaceDE w:val="0"/>
        <w:autoSpaceDN w:val="0"/>
        <w:adjustRightInd w:val="0"/>
        <w:spacing w:after="240" w:line="260" w:lineRule="atLeast"/>
        <w:rPr>
          <w:rFonts w:ascii="Arial" w:hAnsi="Arial" w:cs="Arial"/>
          <w:color w:val="000000"/>
          <w:sz w:val="21"/>
          <w:szCs w:val="21"/>
          <w:lang w:val="en-US"/>
        </w:rPr>
      </w:pPr>
      <w:r w:rsidRPr="004D2C8A">
        <w:rPr>
          <w:rFonts w:ascii="Arial" w:hAnsi="Arial" w:cs="Arial"/>
          <w:color w:val="000000"/>
          <w:sz w:val="21"/>
          <w:szCs w:val="21"/>
          <w:vertAlign w:val="superscript"/>
          <w:lang w:val="en-US"/>
        </w:rPr>
        <w:t>1</w:t>
      </w:r>
      <w:r w:rsidRPr="004D2C8A">
        <w:rPr>
          <w:rFonts w:ascii="Arial" w:hAnsi="Arial" w:cs="Arial"/>
          <w:color w:val="000000"/>
          <w:sz w:val="21"/>
          <w:szCs w:val="21"/>
          <w:lang w:val="en-US"/>
        </w:rPr>
        <w:t xml:space="preserve"> Institute of Medical Psychology and Human Science Center, Ludwig-Maximilian University, Munich, Germany</w:t>
      </w:r>
    </w:p>
    <w:p w14:paraId="6C62AF77" w14:textId="77777777" w:rsidR="008835EE" w:rsidRPr="004D2C8A" w:rsidRDefault="008835EE" w:rsidP="008835EE">
      <w:pPr>
        <w:widowControl w:val="0"/>
        <w:autoSpaceDE w:val="0"/>
        <w:autoSpaceDN w:val="0"/>
        <w:adjustRightInd w:val="0"/>
        <w:spacing w:after="240" w:line="260" w:lineRule="atLeast"/>
        <w:rPr>
          <w:rFonts w:ascii="Times" w:hAnsi="Times" w:cs="Times"/>
          <w:color w:val="000000"/>
          <w:lang w:val="en-US"/>
        </w:rPr>
      </w:pPr>
      <w:r w:rsidRPr="004D2C8A">
        <w:rPr>
          <w:rFonts w:ascii="Arial" w:hAnsi="Arial" w:cs="Arial"/>
          <w:color w:val="000000"/>
          <w:sz w:val="21"/>
          <w:szCs w:val="21"/>
          <w:vertAlign w:val="superscript"/>
          <w:lang w:val="en-US"/>
        </w:rPr>
        <w:t>2</w:t>
      </w:r>
      <w:r w:rsidRPr="004D2C8A">
        <w:rPr>
          <w:rFonts w:ascii="Arial" w:hAnsi="Arial" w:cs="Arial"/>
          <w:color w:val="000000"/>
          <w:sz w:val="21"/>
          <w:szCs w:val="21"/>
          <w:lang w:val="en-US"/>
        </w:rPr>
        <w:t xml:space="preserve"> School of Psychological and Cognitive Sciences, and Beijing Key Laboratory of Behaviour and Mental Health, Peking University, China</w:t>
      </w:r>
      <w:r w:rsidRPr="004D2C8A">
        <w:rPr>
          <w:rFonts w:ascii="Times" w:hAnsi="Times" w:cs="Times"/>
          <w:color w:val="000000"/>
          <w:sz w:val="21"/>
          <w:szCs w:val="21"/>
          <w:lang w:val="en-US"/>
        </w:rPr>
        <w:t xml:space="preserve"> </w:t>
      </w:r>
    </w:p>
    <w:p w14:paraId="20F25DF2" w14:textId="77777777" w:rsidR="00BF723D" w:rsidRPr="004D2C8A" w:rsidRDefault="00BF723D">
      <w:pPr>
        <w:rPr>
          <w:lang w:val="en-US"/>
        </w:rPr>
      </w:pPr>
    </w:p>
    <w:p w14:paraId="174F2F03" w14:textId="0F51D775" w:rsidR="003C716D" w:rsidRDefault="00A74B31" w:rsidP="00A74B31">
      <w:pPr>
        <w:spacing w:line="360" w:lineRule="auto"/>
        <w:rPr>
          <w:rFonts w:ascii="Arial" w:hAnsi="Arial" w:cs="Arial"/>
          <w:lang w:val="en-US"/>
        </w:rPr>
      </w:pPr>
      <w:r>
        <w:rPr>
          <w:rFonts w:ascii="Arial" w:hAnsi="Arial" w:cs="Arial"/>
          <w:lang w:val="en-US"/>
        </w:rPr>
        <w:t xml:space="preserve">Research is a very personal matter. On the basis of experiences in different countries </w:t>
      </w:r>
      <w:proofErr w:type="gramStart"/>
      <w:r>
        <w:rPr>
          <w:rFonts w:ascii="Arial" w:hAnsi="Arial" w:cs="Arial"/>
          <w:lang w:val="en-US"/>
        </w:rPr>
        <w:t>with</w:t>
      </w:r>
      <w:proofErr w:type="gramEnd"/>
      <w:r>
        <w:rPr>
          <w:rFonts w:ascii="Arial" w:hAnsi="Arial" w:cs="Arial"/>
          <w:lang w:val="en-US"/>
        </w:rPr>
        <w:t xml:space="preserve"> researchers from different cultures </w:t>
      </w:r>
      <w:r w:rsidR="00316F6B">
        <w:rPr>
          <w:rFonts w:ascii="Arial" w:hAnsi="Arial" w:cs="Arial"/>
          <w:lang w:val="en-US"/>
        </w:rPr>
        <w:t xml:space="preserve">over many years </w:t>
      </w:r>
      <w:r>
        <w:rPr>
          <w:rFonts w:ascii="Arial" w:hAnsi="Arial" w:cs="Arial"/>
          <w:lang w:val="en-US"/>
        </w:rPr>
        <w:t>some observations will be described. The conc</w:t>
      </w:r>
      <w:r w:rsidR="00316F6B">
        <w:rPr>
          <w:rFonts w:ascii="Arial" w:hAnsi="Arial" w:cs="Arial"/>
          <w:lang w:val="en-US"/>
        </w:rPr>
        <w:t>eptual frame of</w:t>
      </w:r>
      <w:r w:rsidR="00176C5A">
        <w:rPr>
          <w:rFonts w:ascii="Arial" w:hAnsi="Arial" w:cs="Arial"/>
          <w:lang w:val="en-US"/>
        </w:rPr>
        <w:t xml:space="preserve"> this attempt is</w:t>
      </w:r>
      <w:r>
        <w:rPr>
          <w:rFonts w:ascii="Arial" w:hAnsi="Arial" w:cs="Arial"/>
          <w:lang w:val="en-US"/>
        </w:rPr>
        <w:t xml:space="preserve"> to look for anthr</w:t>
      </w:r>
      <w:r w:rsidR="00E81544">
        <w:rPr>
          <w:rFonts w:ascii="Arial" w:hAnsi="Arial" w:cs="Arial"/>
          <w:lang w:val="en-US"/>
        </w:rPr>
        <w:t>opological universals and cultural specifics.</w:t>
      </w:r>
      <w:r w:rsidR="00176C5A">
        <w:rPr>
          <w:rFonts w:ascii="Arial" w:hAnsi="Arial" w:cs="Arial"/>
          <w:lang w:val="en-US"/>
        </w:rPr>
        <w:t xml:space="preserve"> Much can be learned from spatial representations in the arts. Whereas in the West</w:t>
      </w:r>
      <w:r w:rsidR="00FF3169">
        <w:rPr>
          <w:rFonts w:ascii="Arial" w:hAnsi="Arial" w:cs="Arial"/>
          <w:lang w:val="en-US"/>
        </w:rPr>
        <w:t xml:space="preserve"> since Renaissance</w:t>
      </w:r>
      <w:r w:rsidR="00176C5A">
        <w:rPr>
          <w:rFonts w:ascii="Arial" w:hAnsi="Arial" w:cs="Arial"/>
          <w:lang w:val="en-US"/>
        </w:rPr>
        <w:t xml:space="preserve"> </w:t>
      </w:r>
      <w:r w:rsidR="00FF3169">
        <w:rPr>
          <w:rFonts w:ascii="Arial" w:hAnsi="Arial" w:cs="Arial"/>
          <w:lang w:val="en-US"/>
        </w:rPr>
        <w:t xml:space="preserve">time </w:t>
      </w:r>
      <w:r w:rsidR="00176C5A">
        <w:rPr>
          <w:rFonts w:ascii="Arial" w:hAnsi="Arial" w:cs="Arial"/>
          <w:lang w:val="en-US"/>
        </w:rPr>
        <w:t xml:space="preserve">the central perspective has become dominant </w:t>
      </w:r>
      <w:r w:rsidR="00FF3169">
        <w:rPr>
          <w:rFonts w:ascii="Arial" w:hAnsi="Arial" w:cs="Arial"/>
          <w:lang w:val="en-US"/>
        </w:rPr>
        <w:t>in visual art, in Eastern</w:t>
      </w:r>
      <w:r w:rsidR="00176C5A">
        <w:rPr>
          <w:rFonts w:ascii="Arial" w:hAnsi="Arial" w:cs="Arial"/>
          <w:lang w:val="en-US"/>
        </w:rPr>
        <w:t xml:space="preserve"> landscape paintings the “floating view” is typical. </w:t>
      </w:r>
      <w:r w:rsidR="00FF3169">
        <w:rPr>
          <w:rFonts w:ascii="Arial" w:hAnsi="Arial" w:cs="Arial"/>
          <w:lang w:val="en-US"/>
        </w:rPr>
        <w:t xml:space="preserve">The claim that the central perspective corresponds to geometric laws and matches how we see the world is misleading for at least two reasons: It violates mechanisms of size constancy, and the visual world is spatially reduced </w:t>
      </w:r>
      <w:r w:rsidR="00316F6B">
        <w:rPr>
          <w:rFonts w:ascii="Arial" w:hAnsi="Arial" w:cs="Arial"/>
          <w:lang w:val="en-US"/>
        </w:rPr>
        <w:t xml:space="preserve">in pictures </w:t>
      </w:r>
      <w:r w:rsidR="00FF3169">
        <w:rPr>
          <w:rFonts w:ascii="Arial" w:hAnsi="Arial" w:cs="Arial"/>
          <w:lang w:val="en-US"/>
        </w:rPr>
        <w:t xml:space="preserve">to the </w:t>
      </w:r>
      <w:proofErr w:type="spellStart"/>
      <w:r w:rsidR="00FF3169">
        <w:rPr>
          <w:rFonts w:ascii="Arial" w:hAnsi="Arial" w:cs="Arial"/>
          <w:lang w:val="en-US"/>
        </w:rPr>
        <w:t>perifoveal</w:t>
      </w:r>
      <w:proofErr w:type="spellEnd"/>
      <w:r w:rsidR="00FF3169">
        <w:rPr>
          <w:rFonts w:ascii="Arial" w:hAnsi="Arial" w:cs="Arial"/>
          <w:lang w:val="en-US"/>
        </w:rPr>
        <w:t xml:space="preserve"> region only. Research on spatial attention has disclosed two different attentional systems being responsible either for near-fovea vision or for the far periphery. This fundamental principle </w:t>
      </w:r>
      <w:proofErr w:type="gramStart"/>
      <w:r w:rsidR="00FF3169">
        <w:rPr>
          <w:rFonts w:ascii="Arial" w:hAnsi="Arial" w:cs="Arial"/>
          <w:lang w:val="en-US"/>
        </w:rPr>
        <w:t>as a global characteristics</w:t>
      </w:r>
      <w:proofErr w:type="gramEnd"/>
      <w:r w:rsidR="00FF3169">
        <w:rPr>
          <w:rFonts w:ascii="Arial" w:hAnsi="Arial" w:cs="Arial"/>
          <w:lang w:val="en-US"/>
        </w:rPr>
        <w:t xml:space="preserve"> of visual pr</w:t>
      </w:r>
      <w:r w:rsidR="00316F6B">
        <w:rPr>
          <w:rFonts w:ascii="Arial" w:hAnsi="Arial" w:cs="Arial"/>
          <w:lang w:val="en-US"/>
        </w:rPr>
        <w:t>o</w:t>
      </w:r>
      <w:r w:rsidR="00FF3169">
        <w:rPr>
          <w:rFonts w:ascii="Arial" w:hAnsi="Arial" w:cs="Arial"/>
          <w:lang w:val="en-US"/>
        </w:rPr>
        <w:t xml:space="preserve">cessing is neglected in Western art. In Eastern art with a floating view </w:t>
      </w:r>
      <w:r w:rsidR="003C716D">
        <w:rPr>
          <w:rFonts w:ascii="Arial" w:hAnsi="Arial" w:cs="Arial"/>
          <w:lang w:val="en-US"/>
        </w:rPr>
        <w:t xml:space="preserve">geometric laws are violated, and different potential perspectives are integrated within a holistic pattern. The semantics of what shall be expressed becomes important irrespective of physical parameters. </w:t>
      </w:r>
      <w:r w:rsidR="00FF3169">
        <w:rPr>
          <w:rFonts w:ascii="Arial" w:hAnsi="Arial" w:cs="Arial"/>
          <w:lang w:val="en-US"/>
        </w:rPr>
        <w:t xml:space="preserve">The latter </w:t>
      </w:r>
      <w:r w:rsidR="003C716D">
        <w:rPr>
          <w:rFonts w:ascii="Arial" w:hAnsi="Arial" w:cs="Arial"/>
          <w:lang w:val="en-US"/>
        </w:rPr>
        <w:t>may also create</w:t>
      </w:r>
      <w:r w:rsidR="00FF3169">
        <w:rPr>
          <w:rFonts w:ascii="Arial" w:hAnsi="Arial" w:cs="Arial"/>
          <w:lang w:val="en-US"/>
        </w:rPr>
        <w:t xml:space="preserve"> </w:t>
      </w:r>
      <w:r w:rsidR="003C716D">
        <w:rPr>
          <w:rFonts w:ascii="Arial" w:hAnsi="Arial" w:cs="Arial"/>
          <w:lang w:val="en-US"/>
        </w:rPr>
        <w:t>the</w:t>
      </w:r>
      <w:r w:rsidR="00FF3169">
        <w:rPr>
          <w:rFonts w:ascii="Arial" w:hAnsi="Arial" w:cs="Arial"/>
          <w:lang w:val="en-US"/>
        </w:rPr>
        <w:t xml:space="preserve"> unique phenomenon </w:t>
      </w:r>
      <w:r w:rsidR="00787F04">
        <w:rPr>
          <w:rFonts w:ascii="Arial" w:hAnsi="Arial" w:cs="Arial"/>
          <w:lang w:val="en-US"/>
        </w:rPr>
        <w:t>of becoming subj</w:t>
      </w:r>
      <w:r w:rsidR="003C716D">
        <w:rPr>
          <w:rFonts w:ascii="Arial" w:hAnsi="Arial" w:cs="Arial"/>
          <w:lang w:val="en-US"/>
        </w:rPr>
        <w:t xml:space="preserve">ectively part of the </w:t>
      </w:r>
      <w:r w:rsidR="00787F04">
        <w:rPr>
          <w:rFonts w:ascii="Arial" w:hAnsi="Arial" w:cs="Arial"/>
          <w:lang w:val="en-US"/>
        </w:rPr>
        <w:t>picture</w:t>
      </w:r>
      <w:r w:rsidR="003C716D">
        <w:rPr>
          <w:rFonts w:ascii="Arial" w:hAnsi="Arial" w:cs="Arial"/>
          <w:lang w:val="en-US"/>
        </w:rPr>
        <w:t xml:space="preserve"> confirming personal identi</w:t>
      </w:r>
      <w:r w:rsidR="00787F04">
        <w:rPr>
          <w:rFonts w:ascii="Arial" w:hAnsi="Arial" w:cs="Arial"/>
          <w:lang w:val="en-US"/>
        </w:rPr>
        <w:t>t</w:t>
      </w:r>
      <w:r w:rsidR="003C716D">
        <w:rPr>
          <w:rFonts w:ascii="Arial" w:hAnsi="Arial" w:cs="Arial"/>
          <w:lang w:val="en-US"/>
        </w:rPr>
        <w:t>y.</w:t>
      </w:r>
      <w:r w:rsidR="00F0092A">
        <w:rPr>
          <w:rFonts w:ascii="Arial" w:hAnsi="Arial" w:cs="Arial"/>
          <w:lang w:val="en-US"/>
        </w:rPr>
        <w:t xml:space="preserve"> C</w:t>
      </w:r>
      <w:r w:rsidR="00787F04">
        <w:rPr>
          <w:rFonts w:ascii="Arial" w:hAnsi="Arial" w:cs="Arial"/>
          <w:lang w:val="en-US"/>
        </w:rPr>
        <w:t xml:space="preserve">ultural specifics </w:t>
      </w:r>
      <w:r w:rsidR="00F0092A">
        <w:rPr>
          <w:rFonts w:ascii="Arial" w:hAnsi="Arial" w:cs="Arial"/>
          <w:lang w:val="en-US"/>
        </w:rPr>
        <w:t xml:space="preserve">like </w:t>
      </w:r>
      <w:r w:rsidR="00787F04">
        <w:rPr>
          <w:rFonts w:ascii="Arial" w:hAnsi="Arial" w:cs="Arial"/>
          <w:lang w:val="en-US"/>
        </w:rPr>
        <w:t xml:space="preserve">in the arts </w:t>
      </w:r>
      <w:r w:rsidR="00316F6B">
        <w:rPr>
          <w:rFonts w:ascii="Arial" w:hAnsi="Arial" w:cs="Arial"/>
          <w:lang w:val="en-US"/>
        </w:rPr>
        <w:t>(</w:t>
      </w:r>
      <w:r w:rsidR="00F0092A">
        <w:rPr>
          <w:rFonts w:ascii="Arial" w:hAnsi="Arial" w:cs="Arial"/>
          <w:lang w:val="en-US"/>
        </w:rPr>
        <w:t>what one might expect</w:t>
      </w:r>
      <w:r w:rsidR="00316F6B">
        <w:rPr>
          <w:rFonts w:ascii="Arial" w:hAnsi="Arial" w:cs="Arial"/>
          <w:lang w:val="en-US"/>
        </w:rPr>
        <w:t>)</w:t>
      </w:r>
      <w:r w:rsidR="00F0092A">
        <w:rPr>
          <w:rFonts w:ascii="Arial" w:hAnsi="Arial" w:cs="Arial"/>
          <w:lang w:val="en-US"/>
        </w:rPr>
        <w:t xml:space="preserve"> </w:t>
      </w:r>
      <w:r w:rsidR="00787F04">
        <w:rPr>
          <w:rFonts w:ascii="Arial" w:hAnsi="Arial" w:cs="Arial"/>
          <w:lang w:val="en-US"/>
        </w:rPr>
        <w:t>can surprisingly also be observed in theoretical considerations</w:t>
      </w:r>
      <w:r w:rsidR="00F0092A">
        <w:rPr>
          <w:rFonts w:ascii="Arial" w:hAnsi="Arial" w:cs="Arial"/>
          <w:lang w:val="en-US"/>
        </w:rPr>
        <w:t xml:space="preserve"> about visual processing. Whereas in the tradition of Western science visual percepts are built up with local elements like feature detectors, in an important Chinese theory global topological features are analyzed first. An important task of the brain is to create the identity of a percept on the basis of spatially and temporally distributed neural activities. It is, thus, an important theoretical question how to deal with the challenge to create and maintain the identity</w:t>
      </w:r>
      <w:r w:rsidR="00267760">
        <w:rPr>
          <w:rFonts w:ascii="Arial" w:hAnsi="Arial" w:cs="Arial"/>
          <w:lang w:val="en-US"/>
        </w:rPr>
        <w:t xml:space="preserve"> of a percept</w:t>
      </w:r>
      <w:r w:rsidR="00F0092A">
        <w:rPr>
          <w:rFonts w:ascii="Arial" w:hAnsi="Arial" w:cs="Arial"/>
          <w:lang w:val="en-US"/>
        </w:rPr>
        <w:t xml:space="preserve"> for some time. It is suggested that one should leave behind </w:t>
      </w:r>
      <w:proofErr w:type="gramStart"/>
      <w:r w:rsidR="00267760">
        <w:rPr>
          <w:rFonts w:ascii="Arial" w:hAnsi="Arial" w:cs="Arial"/>
          <w:lang w:val="en-US"/>
        </w:rPr>
        <w:t xml:space="preserve">a </w:t>
      </w:r>
      <w:proofErr w:type="spellStart"/>
      <w:r w:rsidR="00F0092A">
        <w:rPr>
          <w:rFonts w:ascii="Arial" w:hAnsi="Arial" w:cs="Arial"/>
          <w:lang w:val="en-US"/>
        </w:rPr>
        <w:t>monocausal</w:t>
      </w:r>
      <w:proofErr w:type="spellEnd"/>
      <w:proofErr w:type="gramEnd"/>
      <w:r w:rsidR="00F0092A">
        <w:rPr>
          <w:rFonts w:ascii="Arial" w:hAnsi="Arial" w:cs="Arial"/>
          <w:lang w:val="en-US"/>
        </w:rPr>
        <w:t xml:space="preserve"> </w:t>
      </w:r>
      <w:r w:rsidR="00267760">
        <w:rPr>
          <w:rFonts w:ascii="Arial" w:hAnsi="Arial" w:cs="Arial"/>
          <w:lang w:val="en-US"/>
        </w:rPr>
        <w:t>reasoning</w:t>
      </w:r>
      <w:r w:rsidR="00F0092A">
        <w:rPr>
          <w:rFonts w:ascii="Arial" w:hAnsi="Arial" w:cs="Arial"/>
          <w:lang w:val="en-US"/>
        </w:rPr>
        <w:t xml:space="preserve"> for </w:t>
      </w:r>
      <w:r w:rsidR="00267760">
        <w:rPr>
          <w:rFonts w:ascii="Arial" w:hAnsi="Arial" w:cs="Arial"/>
          <w:lang w:val="en-US"/>
        </w:rPr>
        <w:t xml:space="preserve">such </w:t>
      </w:r>
      <w:r w:rsidR="00F0092A">
        <w:rPr>
          <w:rFonts w:ascii="Arial" w:hAnsi="Arial" w:cs="Arial"/>
          <w:lang w:val="en-US"/>
        </w:rPr>
        <w:t xml:space="preserve">explanations but adopt for </w:t>
      </w:r>
      <w:r w:rsidR="00267760">
        <w:rPr>
          <w:rFonts w:ascii="Arial" w:hAnsi="Arial" w:cs="Arial"/>
          <w:lang w:val="en-US"/>
        </w:rPr>
        <w:t>analytical strategies the concept of complementarity as a generative principle.</w:t>
      </w:r>
      <w:r w:rsidR="00F0092A">
        <w:rPr>
          <w:rFonts w:ascii="Arial" w:hAnsi="Arial" w:cs="Arial"/>
          <w:lang w:val="en-US"/>
        </w:rPr>
        <w:t xml:space="preserve">     </w:t>
      </w:r>
      <w:r w:rsidR="00787F04">
        <w:rPr>
          <w:rFonts w:ascii="Arial" w:hAnsi="Arial" w:cs="Arial"/>
          <w:lang w:val="en-US"/>
        </w:rPr>
        <w:t xml:space="preserve"> </w:t>
      </w:r>
    </w:p>
    <w:p w14:paraId="0D0ACE2E" w14:textId="6DE8AD45" w:rsidR="00A74B31" w:rsidRPr="00A74B31" w:rsidRDefault="00A74B31" w:rsidP="00A74B31">
      <w:pPr>
        <w:spacing w:line="360" w:lineRule="auto"/>
        <w:rPr>
          <w:rFonts w:ascii="Arial" w:hAnsi="Arial" w:cs="Arial"/>
          <w:lang w:val="en-US"/>
        </w:rPr>
      </w:pPr>
    </w:p>
    <w:sectPr w:rsidR="00A74B31" w:rsidRPr="00A74B31" w:rsidSect="00676D4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EE"/>
    <w:rsid w:val="00176C5A"/>
    <w:rsid w:val="00267760"/>
    <w:rsid w:val="00316F6B"/>
    <w:rsid w:val="003C716D"/>
    <w:rsid w:val="004D2C8A"/>
    <w:rsid w:val="00676D40"/>
    <w:rsid w:val="00787F04"/>
    <w:rsid w:val="008835EE"/>
    <w:rsid w:val="00A74B31"/>
    <w:rsid w:val="00BF723D"/>
    <w:rsid w:val="00E81544"/>
    <w:rsid w:val="00F0092A"/>
    <w:rsid w:val="00FF31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78B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35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35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0</DocSecurity>
  <Lines>18</Lines>
  <Paragraphs>5</Paragraphs>
  <ScaleCrop>false</ScaleCrop>
  <Company>imp</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Pöppel</dc:creator>
  <cp:lastModifiedBy>user</cp:lastModifiedBy>
  <cp:revision>2</cp:revision>
  <dcterms:created xsi:type="dcterms:W3CDTF">2018-07-24T14:07:00Z</dcterms:created>
  <dcterms:modified xsi:type="dcterms:W3CDTF">2018-07-24T14:07:00Z</dcterms:modified>
</cp:coreProperties>
</file>